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58A29">
      <w:pPr>
        <w:ind w:firstLine="3080" w:firstLineChars="7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服务承诺书</w:t>
      </w:r>
    </w:p>
    <w:p w14:paraId="7CD26D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Style w:val="5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哈尔滨医科大学工会委员会</w:t>
      </w:r>
      <w:r>
        <w:rPr>
          <w:rStyle w:val="5"/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：</w:t>
      </w:r>
    </w:p>
    <w:p w14:paraId="74D769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80" w:firstLineChars="20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根据《哈尔滨医科大学工会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生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日慰问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蛋糕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供应商招标公告》（项目编号：HRBMU-GH-202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-001）要求，我方自愿参与本项目投标，并郑重承诺如下：</w:t>
      </w:r>
    </w:p>
    <w:p w14:paraId="6CA3D07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一、商品质量承诺</w:t>
      </w:r>
    </w:p>
    <w:p w14:paraId="556EBA4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我方提供的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生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日慰问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蛋糕及其他食品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均符合国家相关质量标准及食品安全要求，确保无假冒伪劣、过期商品。</w:t>
      </w:r>
      <w:bookmarkStart w:id="0" w:name="_GoBack"/>
      <w:bookmarkEnd w:id="0"/>
    </w:p>
    <w:p w14:paraId="456D3E4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二、售后服务承诺</w:t>
      </w:r>
    </w:p>
    <w:p w14:paraId="420256D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退换货服务：若商品存在质量问题，我方承诺在接到通知后48小时内完成退换货处理，并承担因此产生的全部费用。</w:t>
      </w:r>
    </w:p>
    <w:p w14:paraId="5C9E606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三、数据保密承诺</w:t>
      </w:r>
    </w:p>
    <w:p w14:paraId="005D735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我方承诺对采购人提供的职工信息、采购数据等严格保密，未经书面授权不得向第三方泄露或用于其他用途。</w:t>
      </w:r>
    </w:p>
    <w:p w14:paraId="22F4C24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四、服务能力承诺</w:t>
      </w:r>
    </w:p>
    <w:p w14:paraId="5184FDC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实体券兑换：提供稳定、高效的实体购物券兑换服务系统，支持职工通过线上/线下渠道便捷兑换商品。</w:t>
      </w:r>
    </w:p>
    <w:p w14:paraId="5E7A640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五、其他承诺</w:t>
      </w:r>
    </w:p>
    <w:p w14:paraId="7E27DC7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400" w:lineRule="exact"/>
        <w:ind w:left="0" w:right="0" w:firstLine="48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若我方在合同期内违约，自愿承担相关法律责任及经济赔偿。</w:t>
      </w:r>
    </w:p>
    <w:p w14:paraId="7F59C52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0" w:line="400" w:lineRule="exact"/>
        <w:ind w:left="0" w:right="0" w:firstLine="480" w:firstLineChars="200"/>
        <w:textAlignment w:val="auto"/>
        <w:rPr>
          <w:rFonts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本承诺书有效期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：自签订之日起至框架协议终止之日止。</w:t>
      </w:r>
    </w:p>
    <w:p w14:paraId="242B8D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3830" w:leftChars="1824" w:right="0" w:firstLine="0" w:firstLineChars="0"/>
        <w:rPr>
          <w:rFonts w:hint="eastAsia"/>
          <w:sz w:val="32"/>
          <w:szCs w:val="32"/>
        </w:rPr>
      </w:pPr>
      <w:r>
        <w:rPr>
          <w:rStyle w:val="5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供应商（盖章）：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Style w:val="5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法定代表人/授权代表（签字）：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Style w:val="5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日期：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________年________月________日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113CD"/>
    <w:rsid w:val="16322361"/>
    <w:rsid w:val="4BD113CD"/>
    <w:rsid w:val="5B15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550</Characters>
  <Lines>0</Lines>
  <Paragraphs>0</Paragraphs>
  <TotalTime>10</TotalTime>
  <ScaleCrop>false</ScaleCrop>
  <LinksUpToDate>false</LinksUpToDate>
  <CharactersWithSpaces>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2025-05-12T03:19:00Z</dcterms:created>
  <dc:creator>晨风</dc:creator>
  <cp:lastModifiedBy>晨风</cp:lastModifiedBy>
  <dcterms:modified xsi:type="dcterms:W3CDTF">2026-06-04T02:05:36Z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71BCCEB90BDD4F1DA913519F13C3409A_11</vt:lpwstr>
  </property>
  <property fmtid="{D5CDD505-2E9C-101B-9397-08002B2CF9AE}" pid="4" name="KSOTemplateDocerSaveRecord">
    <vt:lpwstr>eyJoZGlkIjoiZTFmNDgwMzFlMjc1ZDgyZTE2NDU0MjFkZWMyMDJlYzMiLCJ1c2VySWQiOiI5NDY2OTUzMDAifQ==</vt:lpwstr>
  </property>
</Properties>
</file>