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685" w:rsidRDefault="00A62685">
      <w:pPr>
        <w:rPr>
          <w:rFonts w:hint="eastAsia"/>
        </w:rPr>
      </w:pPr>
    </w:p>
    <w:p w:rsidR="0074357B" w:rsidRDefault="0074357B" w:rsidP="0074357B">
      <w:pPr>
        <w:spacing w:line="800" w:lineRule="exact"/>
        <w:jc w:val="center"/>
        <w:rPr>
          <w:b/>
          <w:color w:val="FF0000"/>
          <w:sz w:val="72"/>
          <w:szCs w:val="84"/>
        </w:rPr>
      </w:pPr>
      <w:r w:rsidRPr="007D61A6">
        <w:rPr>
          <w:rFonts w:hint="eastAsia"/>
          <w:b/>
          <w:color w:val="FF0000"/>
          <w:sz w:val="72"/>
          <w:szCs w:val="84"/>
        </w:rPr>
        <w:t>中共哈尔滨医科大学公共卫生学院委员会党史学习教育</w:t>
      </w:r>
    </w:p>
    <w:p w:rsidR="0074357B" w:rsidRPr="007D61A6" w:rsidRDefault="0074357B" w:rsidP="0074357B">
      <w:pPr>
        <w:spacing w:line="480" w:lineRule="auto"/>
        <w:jc w:val="center"/>
        <w:rPr>
          <w:b/>
          <w:color w:val="FF0000"/>
          <w:sz w:val="72"/>
          <w:szCs w:val="84"/>
        </w:rPr>
      </w:pPr>
      <w:r w:rsidRPr="007D61A6">
        <w:rPr>
          <w:rFonts w:hint="eastAsia"/>
          <w:b/>
          <w:color w:val="FF0000"/>
          <w:sz w:val="72"/>
          <w:szCs w:val="84"/>
        </w:rPr>
        <w:t>工作简报</w:t>
      </w:r>
    </w:p>
    <w:p w:rsidR="0074357B" w:rsidRDefault="0074357B" w:rsidP="0074357B">
      <w:pPr>
        <w:spacing w:line="480" w:lineRule="auto"/>
        <w:jc w:val="center"/>
        <w:rPr>
          <w:rFonts w:ascii="楷体_GB2312" w:eastAsia="楷体_GB2312"/>
          <w:b/>
          <w:color w:val="auto"/>
          <w:sz w:val="36"/>
          <w:szCs w:val="36"/>
        </w:rPr>
      </w:pPr>
      <w:r>
        <w:rPr>
          <w:rFonts w:ascii="楷体_GB2312" w:eastAsia="楷体_GB2312" w:hint="eastAsia"/>
          <w:b/>
          <w:color w:val="auto"/>
          <w:sz w:val="36"/>
          <w:szCs w:val="36"/>
        </w:rPr>
        <w:t>第</w:t>
      </w:r>
      <w:r w:rsidR="00CC1F46">
        <w:rPr>
          <w:rFonts w:ascii="楷体_GB2312" w:eastAsia="楷体_GB2312" w:hint="eastAsia"/>
          <w:b/>
          <w:color w:val="auto"/>
          <w:sz w:val="36"/>
          <w:szCs w:val="36"/>
        </w:rPr>
        <w:t>34</w:t>
      </w:r>
      <w:r>
        <w:rPr>
          <w:rFonts w:ascii="楷体_GB2312" w:eastAsia="楷体_GB2312" w:hint="eastAsia"/>
          <w:b/>
          <w:color w:val="auto"/>
          <w:sz w:val="36"/>
          <w:szCs w:val="36"/>
        </w:rPr>
        <w:t>期</w:t>
      </w:r>
    </w:p>
    <w:p w:rsidR="00815A2E" w:rsidRPr="00815A2E" w:rsidRDefault="00815A2E" w:rsidP="008827E4">
      <w:pPr>
        <w:rPr>
          <w:rFonts w:ascii="楷体_GB2312" w:eastAsia="楷体_GB2312"/>
          <w:b/>
          <w:color w:val="auto"/>
          <w:sz w:val="30"/>
          <w:szCs w:val="30"/>
        </w:rPr>
      </w:pPr>
      <w:r w:rsidRPr="00815A2E">
        <w:rPr>
          <w:rFonts w:ascii="楷体_GB2312" w:eastAsia="楷体_GB2312" w:hint="eastAsia"/>
          <w:b/>
          <w:color w:val="auto"/>
          <w:sz w:val="30"/>
          <w:szCs w:val="30"/>
        </w:rPr>
        <w:t>哈尔滨医科大学</w:t>
      </w:r>
      <w:r w:rsidR="008827E4" w:rsidRPr="00815A2E">
        <w:rPr>
          <w:rFonts w:ascii="楷体_GB2312" w:eastAsia="楷体_GB2312" w:hint="eastAsia"/>
          <w:b/>
          <w:color w:val="auto"/>
          <w:sz w:val="30"/>
          <w:szCs w:val="30"/>
        </w:rPr>
        <w:t>公共卫生学院</w:t>
      </w:r>
    </w:p>
    <w:p w:rsidR="008827E4" w:rsidRDefault="008827E4" w:rsidP="008827E4">
      <w:pPr>
        <w:rPr>
          <w:rFonts w:ascii="楷体_GB2312" w:eastAsia="楷体_GB2312"/>
          <w:b/>
          <w:color w:val="auto"/>
          <w:sz w:val="30"/>
          <w:szCs w:val="30"/>
          <w:u w:val="thick" w:color="FF0000"/>
        </w:rPr>
      </w:pPr>
      <w:r w:rsidRPr="00B46823">
        <w:rPr>
          <w:rFonts w:ascii="楷体_GB2312" w:eastAsia="楷体_GB2312" w:hint="eastAsia"/>
          <w:b/>
          <w:color w:val="auto"/>
          <w:sz w:val="30"/>
          <w:szCs w:val="30"/>
          <w:u w:val="thick" w:color="FF0000"/>
        </w:rPr>
        <w:t>党史学习教育领导小组办公室</w:t>
      </w:r>
      <w:r w:rsidR="00B46823" w:rsidRPr="00B46823">
        <w:rPr>
          <w:rFonts w:ascii="楷体_GB2312" w:eastAsia="楷体_GB2312" w:hint="eastAsia"/>
          <w:b/>
          <w:color w:val="auto"/>
          <w:sz w:val="30"/>
          <w:szCs w:val="30"/>
          <w:u w:val="thick" w:color="FF0000"/>
        </w:rPr>
        <w:t xml:space="preserve">      </w:t>
      </w:r>
      <w:r w:rsidR="00815A2E">
        <w:rPr>
          <w:rFonts w:ascii="楷体_GB2312" w:eastAsia="楷体_GB2312" w:hint="eastAsia"/>
          <w:b/>
          <w:color w:val="auto"/>
          <w:sz w:val="30"/>
          <w:szCs w:val="30"/>
          <w:u w:val="thick" w:color="FF0000"/>
        </w:rPr>
        <w:t xml:space="preserve">               </w:t>
      </w:r>
      <w:r w:rsidR="00B46823" w:rsidRPr="00B46823">
        <w:rPr>
          <w:rFonts w:ascii="楷体_GB2312" w:eastAsia="楷体_GB2312" w:hint="eastAsia"/>
          <w:b/>
          <w:color w:val="auto"/>
          <w:sz w:val="30"/>
          <w:szCs w:val="30"/>
          <w:u w:val="thick" w:color="FF0000"/>
        </w:rPr>
        <w:t xml:space="preserve">  2021年</w:t>
      </w:r>
      <w:r w:rsidR="00CC1F46">
        <w:rPr>
          <w:rFonts w:ascii="楷体_GB2312" w:eastAsia="楷体_GB2312" w:hint="eastAsia"/>
          <w:b/>
          <w:color w:val="auto"/>
          <w:sz w:val="30"/>
          <w:szCs w:val="30"/>
          <w:u w:val="thick" w:color="FF0000"/>
        </w:rPr>
        <w:t>7</w:t>
      </w:r>
      <w:r w:rsidR="00B46823" w:rsidRPr="00B46823">
        <w:rPr>
          <w:rFonts w:ascii="楷体_GB2312" w:eastAsia="楷体_GB2312" w:hint="eastAsia"/>
          <w:b/>
          <w:color w:val="auto"/>
          <w:sz w:val="30"/>
          <w:szCs w:val="30"/>
          <w:u w:val="thick" w:color="FF0000"/>
        </w:rPr>
        <w:t>月</w:t>
      </w:r>
      <w:r w:rsidR="00CC1F46">
        <w:rPr>
          <w:rFonts w:ascii="楷体_GB2312" w:eastAsia="楷体_GB2312" w:hint="eastAsia"/>
          <w:b/>
          <w:color w:val="auto"/>
          <w:sz w:val="30"/>
          <w:szCs w:val="30"/>
          <w:u w:val="thick" w:color="FF0000"/>
        </w:rPr>
        <w:t>2</w:t>
      </w:r>
      <w:r w:rsidR="00B46823" w:rsidRPr="00B46823">
        <w:rPr>
          <w:rFonts w:ascii="楷体_GB2312" w:eastAsia="楷体_GB2312" w:hint="eastAsia"/>
          <w:b/>
          <w:color w:val="auto"/>
          <w:sz w:val="30"/>
          <w:szCs w:val="30"/>
          <w:u w:val="thick" w:color="FF0000"/>
        </w:rPr>
        <w:t>日</w:t>
      </w:r>
    </w:p>
    <w:p w:rsidR="00450CFA" w:rsidRDefault="00450CFA" w:rsidP="00450CFA">
      <w:pPr>
        <w:rPr>
          <w:rFonts w:ascii="楷体_GB2312" w:eastAsia="楷体_GB2312"/>
          <w:b/>
          <w:color w:val="auto"/>
          <w:sz w:val="30"/>
          <w:szCs w:val="30"/>
        </w:rPr>
      </w:pPr>
    </w:p>
    <w:p w:rsidR="00896C77" w:rsidRDefault="00896C77" w:rsidP="006E3EDC">
      <w:pPr>
        <w:jc w:val="center"/>
        <w:rPr>
          <w:rFonts w:ascii="楷体_GB2312" w:eastAsia="楷体_GB2312"/>
          <w:b/>
          <w:color w:val="auto"/>
          <w:sz w:val="30"/>
          <w:szCs w:val="30"/>
        </w:rPr>
      </w:pPr>
      <w:r>
        <w:rPr>
          <w:rFonts w:ascii="楷体_GB2312" w:eastAsia="楷体_GB2312" w:hint="eastAsia"/>
          <w:b/>
          <w:color w:val="auto"/>
          <w:sz w:val="30"/>
          <w:szCs w:val="30"/>
        </w:rPr>
        <w:t>重温党史 勇担使命</w:t>
      </w:r>
    </w:p>
    <w:p w:rsidR="00871F9D" w:rsidRDefault="00896C77" w:rsidP="00896C77">
      <w:pPr>
        <w:jc w:val="right"/>
        <w:rPr>
          <w:rFonts w:ascii="楷体_GB2312" w:eastAsia="楷体_GB2312"/>
          <w:b/>
          <w:color w:val="auto"/>
          <w:sz w:val="30"/>
          <w:szCs w:val="30"/>
        </w:rPr>
      </w:pPr>
      <w:r>
        <w:rPr>
          <w:rFonts w:ascii="楷体_GB2312" w:eastAsia="楷体_GB2312" w:hint="eastAsia"/>
          <w:b/>
          <w:color w:val="auto"/>
          <w:sz w:val="30"/>
          <w:szCs w:val="30"/>
        </w:rPr>
        <w:t>——</w:t>
      </w:r>
      <w:r w:rsidR="00CC1F46" w:rsidRPr="00CC1F46">
        <w:rPr>
          <w:rFonts w:ascii="楷体_GB2312" w:eastAsia="楷体_GB2312" w:hint="eastAsia"/>
          <w:b/>
          <w:color w:val="auto"/>
          <w:sz w:val="30"/>
          <w:szCs w:val="30"/>
        </w:rPr>
        <w:t>公共卫生学院</w:t>
      </w:r>
      <w:r w:rsidR="00CC1F46">
        <w:rPr>
          <w:rFonts w:ascii="楷体_GB2312" w:eastAsia="楷体_GB2312" w:hint="eastAsia"/>
          <w:b/>
          <w:color w:val="auto"/>
          <w:sz w:val="30"/>
          <w:szCs w:val="30"/>
        </w:rPr>
        <w:t>党委</w:t>
      </w:r>
      <w:r w:rsidR="00CC1F46" w:rsidRPr="00CC1F46">
        <w:rPr>
          <w:rFonts w:ascii="楷体_GB2312" w:eastAsia="楷体_GB2312" w:hint="eastAsia"/>
          <w:b/>
          <w:color w:val="auto"/>
          <w:sz w:val="30"/>
          <w:szCs w:val="30"/>
        </w:rPr>
        <w:t>组织参观哈尔滨党史纪念馆</w:t>
      </w:r>
    </w:p>
    <w:p w:rsidR="00871F9D" w:rsidRDefault="00871F9D" w:rsidP="006E3EDC">
      <w:pPr>
        <w:jc w:val="center"/>
        <w:rPr>
          <w:rFonts w:ascii="楷体_GB2312" w:eastAsia="楷体_GB2312"/>
          <w:b/>
          <w:color w:val="auto"/>
          <w:sz w:val="30"/>
          <w:szCs w:val="30"/>
        </w:rPr>
      </w:pPr>
    </w:p>
    <w:p w:rsidR="00761A63" w:rsidRDefault="00761A63" w:rsidP="006E3EDC">
      <w:pPr>
        <w:jc w:val="center"/>
        <w:rPr>
          <w:rFonts w:ascii="楷体_GB2312" w:eastAsia="楷体_GB2312"/>
          <w:b/>
          <w:color w:val="auto"/>
          <w:sz w:val="30"/>
          <w:szCs w:val="30"/>
        </w:rPr>
      </w:pPr>
      <w:r>
        <w:rPr>
          <w:rFonts w:ascii="楷体_GB2312" w:eastAsia="楷体_GB2312"/>
          <w:b/>
          <w:noProof/>
          <w:color w:val="auto"/>
          <w:sz w:val="30"/>
          <w:szCs w:val="30"/>
        </w:rPr>
        <w:drawing>
          <wp:inline distT="0" distB="0" distL="0" distR="0" wp14:anchorId="03C83445">
            <wp:extent cx="3891057" cy="2595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1057" cy="2595600"/>
                    </a:xfrm>
                    <a:prstGeom prst="rect">
                      <a:avLst/>
                    </a:prstGeom>
                    <a:noFill/>
                  </pic:spPr>
                </pic:pic>
              </a:graphicData>
            </a:graphic>
          </wp:inline>
        </w:drawing>
      </w:r>
    </w:p>
    <w:p w:rsidR="00871F9D" w:rsidRDefault="00896C77" w:rsidP="00AB7DC2">
      <w:pPr>
        <w:ind w:firstLineChars="200" w:firstLine="602"/>
        <w:rPr>
          <w:rFonts w:ascii="楷体_GB2312" w:eastAsia="楷体_GB2312"/>
          <w:b/>
          <w:color w:val="auto"/>
          <w:sz w:val="30"/>
          <w:szCs w:val="30"/>
        </w:rPr>
      </w:pPr>
      <w:r>
        <w:rPr>
          <w:rFonts w:ascii="楷体_GB2312" w:eastAsia="楷体_GB2312" w:hint="eastAsia"/>
          <w:b/>
          <w:color w:val="auto"/>
          <w:sz w:val="30"/>
          <w:szCs w:val="30"/>
        </w:rPr>
        <w:t>为创新党史学习教育形式，</w:t>
      </w:r>
      <w:r w:rsidRPr="00AB7DC2">
        <w:rPr>
          <w:rFonts w:ascii="楷体_GB2312" w:eastAsia="楷体_GB2312" w:hint="eastAsia"/>
          <w:b/>
          <w:color w:val="auto"/>
          <w:sz w:val="30"/>
          <w:szCs w:val="30"/>
        </w:rPr>
        <w:t>重温</w:t>
      </w:r>
      <w:r>
        <w:rPr>
          <w:rFonts w:ascii="楷体_GB2312" w:eastAsia="楷体_GB2312" w:hint="eastAsia"/>
          <w:b/>
          <w:color w:val="auto"/>
          <w:sz w:val="30"/>
          <w:szCs w:val="30"/>
        </w:rPr>
        <w:t>革命</w:t>
      </w:r>
      <w:r w:rsidRPr="00AB7DC2">
        <w:rPr>
          <w:rFonts w:ascii="楷体_GB2312" w:eastAsia="楷体_GB2312" w:hint="eastAsia"/>
          <w:b/>
          <w:color w:val="auto"/>
          <w:sz w:val="30"/>
          <w:szCs w:val="30"/>
        </w:rPr>
        <w:t>历史</w:t>
      </w:r>
      <w:r w:rsidR="00EF2F47">
        <w:rPr>
          <w:rFonts w:ascii="楷体_GB2312" w:eastAsia="楷体_GB2312" w:hint="eastAsia"/>
          <w:b/>
          <w:color w:val="auto"/>
          <w:sz w:val="30"/>
          <w:szCs w:val="30"/>
        </w:rPr>
        <w:t>，</w:t>
      </w:r>
      <w:r w:rsidR="00EF2F47" w:rsidRPr="00EF2F47">
        <w:rPr>
          <w:rFonts w:ascii="楷体_GB2312" w:eastAsia="楷体_GB2312" w:hint="eastAsia"/>
          <w:b/>
          <w:color w:val="auto"/>
          <w:sz w:val="30"/>
          <w:szCs w:val="30"/>
        </w:rPr>
        <w:t>继承和弘扬党的光荣传统和优良作风</w:t>
      </w:r>
      <w:r w:rsidR="007A79E7">
        <w:rPr>
          <w:rFonts w:ascii="楷体_GB2312" w:eastAsia="楷体_GB2312" w:hint="eastAsia"/>
          <w:b/>
          <w:color w:val="auto"/>
          <w:sz w:val="30"/>
          <w:szCs w:val="30"/>
        </w:rPr>
        <w:t>，</w:t>
      </w:r>
      <w:r w:rsidR="00EF2F47" w:rsidRPr="00EF2F47">
        <w:rPr>
          <w:rFonts w:ascii="楷体_GB2312" w:eastAsia="楷体_GB2312" w:hint="eastAsia"/>
          <w:b/>
          <w:color w:val="auto"/>
          <w:sz w:val="30"/>
          <w:szCs w:val="30"/>
        </w:rPr>
        <w:t>提高党组织的凝聚力、号召力</w:t>
      </w:r>
      <w:r w:rsidR="00EF2F47">
        <w:rPr>
          <w:rFonts w:ascii="楷体_GB2312" w:eastAsia="楷体_GB2312" w:hint="eastAsia"/>
          <w:b/>
          <w:color w:val="auto"/>
          <w:sz w:val="30"/>
          <w:szCs w:val="30"/>
        </w:rPr>
        <w:t>、战斗力，增强党员的荣誉感、责任感和使命感，</w:t>
      </w:r>
      <w:r w:rsidR="007A79E7" w:rsidRPr="007A79E7">
        <w:rPr>
          <w:rFonts w:ascii="楷体_GB2312" w:eastAsia="楷体_GB2312" w:hint="eastAsia"/>
          <w:b/>
          <w:color w:val="auto"/>
          <w:sz w:val="30"/>
          <w:szCs w:val="30"/>
        </w:rPr>
        <w:t>激励广大党员</w:t>
      </w:r>
      <w:r w:rsidR="00EF2F47">
        <w:rPr>
          <w:rFonts w:ascii="楷体_GB2312" w:eastAsia="楷体_GB2312" w:hint="eastAsia"/>
          <w:b/>
          <w:color w:val="auto"/>
          <w:sz w:val="30"/>
          <w:szCs w:val="30"/>
        </w:rPr>
        <w:t>更加</w:t>
      </w:r>
      <w:r w:rsidR="007A79E7" w:rsidRPr="007A79E7">
        <w:rPr>
          <w:rFonts w:ascii="楷体_GB2312" w:eastAsia="楷体_GB2312" w:hint="eastAsia"/>
          <w:b/>
          <w:color w:val="auto"/>
          <w:sz w:val="30"/>
          <w:szCs w:val="30"/>
        </w:rPr>
        <w:t>坚定理想信念，</w:t>
      </w:r>
      <w:r w:rsidR="00AB7DC2" w:rsidRPr="00AB7DC2">
        <w:rPr>
          <w:rFonts w:ascii="楷体_GB2312" w:eastAsia="楷体_GB2312" w:hint="eastAsia"/>
          <w:b/>
          <w:color w:val="auto"/>
          <w:sz w:val="30"/>
          <w:szCs w:val="30"/>
        </w:rPr>
        <w:t>在中国共产党成立</w:t>
      </w:r>
      <w:r>
        <w:rPr>
          <w:rFonts w:ascii="楷体_GB2312" w:eastAsia="楷体_GB2312" w:hint="eastAsia"/>
          <w:b/>
          <w:color w:val="auto"/>
          <w:sz w:val="30"/>
          <w:szCs w:val="30"/>
        </w:rPr>
        <w:t>100</w:t>
      </w:r>
      <w:r w:rsidR="00AB7DC2" w:rsidRPr="00AB7DC2">
        <w:rPr>
          <w:rFonts w:ascii="楷体_GB2312" w:eastAsia="楷体_GB2312" w:hint="eastAsia"/>
          <w:b/>
          <w:color w:val="auto"/>
          <w:sz w:val="30"/>
          <w:szCs w:val="30"/>
        </w:rPr>
        <w:t>周年</w:t>
      </w:r>
      <w:r>
        <w:rPr>
          <w:rFonts w:ascii="楷体_GB2312" w:eastAsia="楷体_GB2312" w:hint="eastAsia"/>
          <w:b/>
          <w:color w:val="auto"/>
          <w:sz w:val="30"/>
          <w:szCs w:val="30"/>
        </w:rPr>
        <w:t>到来之际</w:t>
      </w:r>
      <w:r w:rsidR="00AB7DC2" w:rsidRPr="00AB7DC2">
        <w:rPr>
          <w:rFonts w:ascii="楷体_GB2312" w:eastAsia="楷体_GB2312" w:hint="eastAsia"/>
          <w:b/>
          <w:color w:val="auto"/>
          <w:sz w:val="30"/>
          <w:szCs w:val="30"/>
        </w:rPr>
        <w:t>，</w:t>
      </w:r>
      <w:r w:rsidRPr="00AB7DC2">
        <w:rPr>
          <w:rFonts w:ascii="楷体_GB2312" w:eastAsia="楷体_GB2312" w:hint="eastAsia"/>
          <w:b/>
          <w:color w:val="auto"/>
          <w:sz w:val="30"/>
          <w:szCs w:val="30"/>
        </w:rPr>
        <w:t xml:space="preserve"> </w:t>
      </w:r>
      <w:r w:rsidR="007A79E7">
        <w:rPr>
          <w:rFonts w:ascii="楷体_GB2312" w:eastAsia="楷体_GB2312" w:hint="eastAsia"/>
          <w:b/>
          <w:color w:val="auto"/>
          <w:sz w:val="30"/>
          <w:szCs w:val="30"/>
        </w:rPr>
        <w:t>7</w:t>
      </w:r>
      <w:r w:rsidR="00AB7DC2" w:rsidRPr="00AB7DC2">
        <w:rPr>
          <w:rFonts w:ascii="楷体_GB2312" w:eastAsia="楷体_GB2312" w:hint="eastAsia"/>
          <w:b/>
          <w:color w:val="auto"/>
          <w:sz w:val="30"/>
          <w:szCs w:val="30"/>
        </w:rPr>
        <w:t xml:space="preserve">月2日下午, </w:t>
      </w:r>
      <w:r w:rsidR="00AB7DC2" w:rsidRPr="001C12FD">
        <w:rPr>
          <w:rFonts w:ascii="楷体_GB2312" w:eastAsia="楷体_GB2312" w:hint="eastAsia"/>
          <w:b/>
          <w:color w:val="auto"/>
          <w:sz w:val="30"/>
          <w:szCs w:val="30"/>
        </w:rPr>
        <w:t>在</w:t>
      </w:r>
      <w:r w:rsidR="007A79E7" w:rsidRPr="001C12FD">
        <w:rPr>
          <w:rFonts w:ascii="楷体_GB2312" w:eastAsia="楷体_GB2312" w:hint="eastAsia"/>
          <w:b/>
          <w:color w:val="auto"/>
          <w:sz w:val="30"/>
          <w:szCs w:val="30"/>
        </w:rPr>
        <w:t>学院党委</w:t>
      </w:r>
      <w:r w:rsidR="001C12FD" w:rsidRPr="001C12FD">
        <w:rPr>
          <w:rFonts w:ascii="楷体_GB2312" w:eastAsia="楷体_GB2312" w:hint="eastAsia"/>
          <w:b/>
          <w:color w:val="auto"/>
          <w:sz w:val="30"/>
          <w:szCs w:val="30"/>
        </w:rPr>
        <w:t>组织安排</w:t>
      </w:r>
      <w:r w:rsidR="00AB7DC2" w:rsidRPr="001C12FD">
        <w:rPr>
          <w:rFonts w:ascii="楷体_GB2312" w:eastAsia="楷体_GB2312" w:hint="eastAsia"/>
          <w:b/>
          <w:color w:val="auto"/>
          <w:sz w:val="30"/>
          <w:szCs w:val="30"/>
        </w:rPr>
        <w:t>下，学院</w:t>
      </w:r>
      <w:r w:rsidR="001C12FD" w:rsidRPr="001C12FD">
        <w:rPr>
          <w:rFonts w:ascii="楷体_GB2312" w:eastAsia="楷体_GB2312" w:hint="eastAsia"/>
          <w:b/>
          <w:color w:val="auto"/>
          <w:sz w:val="30"/>
          <w:szCs w:val="30"/>
        </w:rPr>
        <w:t>领导班子部分</w:t>
      </w:r>
      <w:r w:rsidR="007A79E7" w:rsidRPr="001C12FD">
        <w:rPr>
          <w:rFonts w:ascii="楷体_GB2312" w:eastAsia="楷体_GB2312" w:hint="eastAsia"/>
          <w:b/>
          <w:color w:val="auto"/>
          <w:sz w:val="30"/>
          <w:szCs w:val="30"/>
        </w:rPr>
        <w:t>成员、</w:t>
      </w:r>
      <w:r w:rsidR="00AB7DC2" w:rsidRPr="001C12FD">
        <w:rPr>
          <w:rFonts w:ascii="楷体_GB2312" w:eastAsia="楷体_GB2312" w:hint="eastAsia"/>
          <w:b/>
          <w:color w:val="auto"/>
          <w:sz w:val="30"/>
          <w:szCs w:val="30"/>
        </w:rPr>
        <w:t>优秀青年教师代表、学生党</w:t>
      </w:r>
      <w:r w:rsidR="007A79E7" w:rsidRPr="001C12FD">
        <w:rPr>
          <w:rFonts w:ascii="楷体_GB2312" w:eastAsia="楷体_GB2312" w:hint="eastAsia"/>
          <w:b/>
          <w:color w:val="auto"/>
          <w:sz w:val="30"/>
          <w:szCs w:val="30"/>
        </w:rPr>
        <w:t>（团）</w:t>
      </w:r>
      <w:r w:rsidR="00AB7DC2" w:rsidRPr="001C12FD">
        <w:rPr>
          <w:rFonts w:ascii="楷体_GB2312" w:eastAsia="楷体_GB2312" w:hint="eastAsia"/>
          <w:b/>
          <w:color w:val="auto"/>
          <w:sz w:val="30"/>
          <w:szCs w:val="30"/>
        </w:rPr>
        <w:t>员代表等</w:t>
      </w:r>
      <w:r w:rsidR="001C12FD" w:rsidRPr="001C12FD">
        <w:rPr>
          <w:rFonts w:ascii="楷体_GB2312" w:eastAsia="楷体_GB2312" w:hint="eastAsia"/>
          <w:b/>
          <w:color w:val="auto"/>
          <w:sz w:val="30"/>
          <w:szCs w:val="30"/>
        </w:rPr>
        <w:t>3</w:t>
      </w:r>
      <w:r w:rsidR="00AB7DC2" w:rsidRPr="001C12FD">
        <w:rPr>
          <w:rFonts w:ascii="楷体_GB2312" w:eastAsia="楷体_GB2312" w:hint="eastAsia"/>
          <w:b/>
          <w:color w:val="auto"/>
          <w:sz w:val="30"/>
          <w:szCs w:val="30"/>
        </w:rPr>
        <w:t>0余人集体参观了哈尔滨党史纪念馆。</w:t>
      </w:r>
    </w:p>
    <w:p w:rsidR="00AB7DC2" w:rsidRDefault="00AB7DC2" w:rsidP="00AB7DC2">
      <w:pPr>
        <w:ind w:firstLineChars="200" w:firstLine="602"/>
        <w:rPr>
          <w:rFonts w:ascii="楷体_GB2312" w:eastAsia="楷体_GB2312"/>
          <w:b/>
          <w:color w:val="auto"/>
          <w:sz w:val="30"/>
          <w:szCs w:val="30"/>
        </w:rPr>
      </w:pPr>
      <w:r w:rsidRPr="00AB7DC2">
        <w:rPr>
          <w:rFonts w:ascii="楷体_GB2312" w:eastAsia="楷体_GB2312" w:hint="eastAsia"/>
          <w:b/>
          <w:color w:val="auto"/>
          <w:sz w:val="30"/>
          <w:szCs w:val="30"/>
        </w:rPr>
        <w:lastRenderedPageBreak/>
        <w:t>哈尔滨党史纪念馆是哈尔滨市重要革命遗址，同时也是哈尔滨市重要的爱国主义和革命传统教育基地。场馆以1923年至1958年中国共产党在哈尔滨的历史发展为主线，结合哈尔滨的地域文化和人文历史，生动地再现了中国共产党在哈尔滨民主革命时期和社会主义建设时期，带领哈尔滨人民团结奋斗，不断进取的历史画卷。参观中,大家时而凝神倾听,时而驻足观看,</w:t>
      </w:r>
      <w:r w:rsidR="007A79E7" w:rsidRPr="007A79E7">
        <w:rPr>
          <w:rFonts w:ascii="楷体_GB2312" w:eastAsia="楷体_GB2312" w:hint="eastAsia"/>
          <w:b/>
          <w:color w:val="auto"/>
          <w:sz w:val="30"/>
          <w:szCs w:val="30"/>
        </w:rPr>
        <w:t>一幅</w:t>
      </w:r>
      <w:proofErr w:type="gramStart"/>
      <w:r w:rsidR="007A79E7" w:rsidRPr="007A79E7">
        <w:rPr>
          <w:rFonts w:ascii="楷体_GB2312" w:eastAsia="楷体_GB2312" w:hint="eastAsia"/>
          <w:b/>
          <w:color w:val="auto"/>
          <w:sz w:val="30"/>
          <w:szCs w:val="30"/>
        </w:rPr>
        <w:t>幅照</w:t>
      </w:r>
      <w:proofErr w:type="gramEnd"/>
      <w:r w:rsidR="007A79E7" w:rsidRPr="007A79E7">
        <w:rPr>
          <w:rFonts w:ascii="楷体_GB2312" w:eastAsia="楷体_GB2312" w:hint="eastAsia"/>
          <w:b/>
          <w:color w:val="auto"/>
          <w:sz w:val="30"/>
          <w:szCs w:val="30"/>
        </w:rPr>
        <w:t>片、一件件展品、一个个场景，生动</w:t>
      </w:r>
      <w:r w:rsidR="007A79E7">
        <w:rPr>
          <w:rFonts w:ascii="楷体_GB2312" w:eastAsia="楷体_GB2312" w:hint="eastAsia"/>
          <w:b/>
          <w:color w:val="auto"/>
          <w:sz w:val="30"/>
          <w:szCs w:val="30"/>
        </w:rPr>
        <w:t>地</w:t>
      </w:r>
      <w:r w:rsidR="007A79E7" w:rsidRPr="007A79E7">
        <w:rPr>
          <w:rFonts w:ascii="楷体_GB2312" w:eastAsia="楷体_GB2312" w:hint="eastAsia"/>
          <w:b/>
          <w:color w:val="auto"/>
          <w:sz w:val="30"/>
          <w:szCs w:val="30"/>
        </w:rPr>
        <w:t>再现了革命先烈英勇奋斗的光辉岁月，</w:t>
      </w:r>
      <w:r w:rsidR="007A79E7">
        <w:rPr>
          <w:rFonts w:ascii="楷体_GB2312" w:eastAsia="楷体_GB2312" w:hint="eastAsia"/>
          <w:b/>
          <w:color w:val="auto"/>
          <w:sz w:val="30"/>
          <w:szCs w:val="30"/>
        </w:rPr>
        <w:t>广大党员</w:t>
      </w:r>
      <w:r w:rsidR="007A79E7" w:rsidRPr="007A79E7">
        <w:rPr>
          <w:rFonts w:ascii="楷体_GB2312" w:eastAsia="楷体_GB2312" w:hint="eastAsia"/>
          <w:b/>
          <w:color w:val="auto"/>
          <w:sz w:val="30"/>
          <w:szCs w:val="30"/>
        </w:rPr>
        <w:t>无不为共产党人和革命志士们的英勇壮举所震撼。</w:t>
      </w:r>
    </w:p>
    <w:p w:rsidR="006D304F" w:rsidRDefault="00480FE1" w:rsidP="00480FE1">
      <w:pPr>
        <w:ind w:firstLineChars="200" w:firstLine="602"/>
        <w:jc w:val="center"/>
        <w:rPr>
          <w:rFonts w:ascii="楷体_GB2312" w:eastAsia="楷体_GB2312"/>
          <w:b/>
          <w:color w:val="auto"/>
          <w:sz w:val="30"/>
          <w:szCs w:val="30"/>
        </w:rPr>
      </w:pPr>
      <w:bookmarkStart w:id="0" w:name="_GoBack"/>
      <w:r>
        <w:rPr>
          <w:rFonts w:ascii="楷体_GB2312" w:eastAsia="楷体_GB2312"/>
          <w:b/>
          <w:noProof/>
          <w:color w:val="auto"/>
          <w:sz w:val="30"/>
          <w:szCs w:val="30"/>
        </w:rPr>
        <w:drawing>
          <wp:inline distT="0" distB="0" distL="0" distR="0">
            <wp:extent cx="4000500" cy="2994137"/>
            <wp:effectExtent l="0" t="0" r="0" b="0"/>
            <wp:docPr id="2" name="图片 2" descr="C:\Users\ADMINI~1\AppData\Local\Temp\WeChat Files\5d7bced580833d68824b6659722d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5d7bced580833d68824b6659722d27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0" cy="2994137"/>
                    </a:xfrm>
                    <a:prstGeom prst="rect">
                      <a:avLst/>
                    </a:prstGeom>
                    <a:noFill/>
                    <a:ln>
                      <a:noFill/>
                    </a:ln>
                  </pic:spPr>
                </pic:pic>
              </a:graphicData>
            </a:graphic>
          </wp:inline>
        </w:drawing>
      </w:r>
      <w:bookmarkEnd w:id="0"/>
    </w:p>
    <w:p w:rsidR="00AB7DC2" w:rsidRDefault="00AA18D1" w:rsidP="00EF2F47">
      <w:pPr>
        <w:ind w:firstLineChars="200" w:firstLine="602"/>
        <w:rPr>
          <w:rFonts w:ascii="楷体_GB2312" w:eastAsia="楷体_GB2312"/>
          <w:b/>
          <w:color w:val="auto"/>
          <w:sz w:val="30"/>
          <w:szCs w:val="30"/>
        </w:rPr>
      </w:pPr>
      <w:r>
        <w:rPr>
          <w:rFonts w:ascii="楷体_GB2312" w:eastAsia="楷体_GB2312" w:hint="eastAsia"/>
          <w:b/>
          <w:color w:val="auto"/>
          <w:sz w:val="30"/>
          <w:szCs w:val="30"/>
        </w:rPr>
        <w:t>党员们纷纷表示，</w:t>
      </w:r>
      <w:r w:rsidRPr="00AA18D1">
        <w:rPr>
          <w:rFonts w:ascii="楷体_GB2312" w:eastAsia="楷体_GB2312" w:hint="eastAsia"/>
          <w:b/>
          <w:color w:val="auto"/>
          <w:sz w:val="30"/>
          <w:szCs w:val="30"/>
        </w:rPr>
        <w:t>展馆内容丰富充实，实物和场景展示更是具有身临其境之感</w:t>
      </w:r>
      <w:r>
        <w:rPr>
          <w:rFonts w:ascii="楷体_GB2312" w:eastAsia="楷体_GB2312" w:hint="eastAsia"/>
          <w:b/>
          <w:color w:val="auto"/>
          <w:sz w:val="30"/>
          <w:szCs w:val="30"/>
        </w:rPr>
        <w:t>，通过此次参观活动让大家上了</w:t>
      </w:r>
      <w:r w:rsidRPr="00AA18D1">
        <w:rPr>
          <w:rFonts w:ascii="楷体_GB2312" w:eastAsia="楷体_GB2312" w:hint="eastAsia"/>
          <w:b/>
          <w:color w:val="auto"/>
          <w:sz w:val="30"/>
          <w:szCs w:val="30"/>
        </w:rPr>
        <w:t>一堂震撼心灵的党史学习主题实践课</w:t>
      </w:r>
      <w:r>
        <w:rPr>
          <w:rFonts w:ascii="楷体_GB2312" w:eastAsia="楷体_GB2312" w:hint="eastAsia"/>
          <w:b/>
          <w:color w:val="auto"/>
          <w:sz w:val="30"/>
          <w:szCs w:val="30"/>
        </w:rPr>
        <w:t>。学院全体师生党员将</w:t>
      </w:r>
      <w:r w:rsidRPr="00AA18D1">
        <w:rPr>
          <w:rFonts w:ascii="楷体_GB2312" w:eastAsia="楷体_GB2312" w:hint="eastAsia"/>
          <w:b/>
          <w:color w:val="auto"/>
          <w:sz w:val="30"/>
          <w:szCs w:val="30"/>
        </w:rPr>
        <w:t>以</w:t>
      </w:r>
      <w:r>
        <w:rPr>
          <w:rFonts w:ascii="楷体_GB2312" w:eastAsia="楷体_GB2312" w:hint="eastAsia"/>
          <w:b/>
          <w:color w:val="auto"/>
          <w:sz w:val="30"/>
          <w:szCs w:val="30"/>
        </w:rPr>
        <w:t>党史学习教育为契机，</w:t>
      </w:r>
      <w:r w:rsidRPr="00AA18D1">
        <w:rPr>
          <w:rFonts w:ascii="楷体_GB2312" w:eastAsia="楷体_GB2312" w:hint="eastAsia"/>
          <w:b/>
          <w:color w:val="auto"/>
          <w:sz w:val="30"/>
          <w:szCs w:val="30"/>
        </w:rPr>
        <w:t>在实践中凝练党史学习教育成果，切实将学史明理、学史增信、学史崇德、学史力行转化为实际行动，让哈尔滨红色历史在课堂上传播，让红色基因根植于</w:t>
      </w:r>
      <w:r>
        <w:rPr>
          <w:rFonts w:ascii="楷体_GB2312" w:eastAsia="楷体_GB2312" w:hint="eastAsia"/>
          <w:b/>
          <w:color w:val="auto"/>
          <w:sz w:val="30"/>
          <w:szCs w:val="30"/>
        </w:rPr>
        <w:t>每一位党员</w:t>
      </w:r>
      <w:r w:rsidRPr="00AA18D1">
        <w:rPr>
          <w:rFonts w:ascii="楷体_GB2312" w:eastAsia="楷体_GB2312" w:hint="eastAsia"/>
          <w:b/>
          <w:color w:val="auto"/>
          <w:sz w:val="30"/>
          <w:szCs w:val="30"/>
        </w:rPr>
        <w:t>心中，</w:t>
      </w:r>
      <w:r w:rsidRPr="00EF2F47">
        <w:rPr>
          <w:rFonts w:ascii="楷体_GB2312" w:eastAsia="楷体_GB2312" w:hint="eastAsia"/>
          <w:b/>
          <w:color w:val="auto"/>
          <w:sz w:val="30"/>
          <w:szCs w:val="30"/>
        </w:rPr>
        <w:t>在今后的工作中扎实有力地走好每一步，</w:t>
      </w:r>
      <w:r w:rsidRPr="00AA18D1">
        <w:rPr>
          <w:rFonts w:ascii="楷体_GB2312" w:eastAsia="楷体_GB2312" w:hint="eastAsia"/>
          <w:b/>
          <w:color w:val="auto"/>
          <w:sz w:val="30"/>
          <w:szCs w:val="30"/>
        </w:rPr>
        <w:t>以优异成绩</w:t>
      </w:r>
      <w:r>
        <w:rPr>
          <w:rFonts w:ascii="楷体_GB2312" w:eastAsia="楷体_GB2312" w:hint="eastAsia"/>
          <w:b/>
          <w:color w:val="auto"/>
          <w:sz w:val="30"/>
          <w:szCs w:val="30"/>
        </w:rPr>
        <w:t>献礼</w:t>
      </w:r>
      <w:r w:rsidRPr="00AA18D1">
        <w:rPr>
          <w:rFonts w:ascii="楷体_GB2312" w:eastAsia="楷体_GB2312" w:hint="eastAsia"/>
          <w:b/>
          <w:color w:val="auto"/>
          <w:sz w:val="30"/>
          <w:szCs w:val="30"/>
        </w:rPr>
        <w:t>建党100周年。</w:t>
      </w:r>
    </w:p>
    <w:p w:rsidR="00871F9D" w:rsidRDefault="00871F9D" w:rsidP="006E3EDC">
      <w:pPr>
        <w:jc w:val="center"/>
        <w:rPr>
          <w:rFonts w:ascii="楷体_GB2312" w:eastAsia="楷体_GB2312"/>
          <w:b/>
          <w:color w:val="auto"/>
          <w:sz w:val="30"/>
          <w:szCs w:val="30"/>
        </w:rPr>
      </w:pPr>
    </w:p>
    <w:p w:rsidR="00871F9D" w:rsidRDefault="006D304F" w:rsidP="006D304F">
      <w:pPr>
        <w:jc w:val="right"/>
        <w:rPr>
          <w:rFonts w:ascii="楷体_GB2312" w:eastAsia="楷体_GB2312"/>
          <w:b/>
          <w:color w:val="auto"/>
          <w:sz w:val="30"/>
          <w:szCs w:val="30"/>
        </w:rPr>
      </w:pPr>
      <w:r>
        <w:rPr>
          <w:rFonts w:ascii="楷体_GB2312" w:eastAsia="楷体_GB2312" w:hint="eastAsia"/>
          <w:b/>
          <w:color w:val="auto"/>
          <w:sz w:val="30"/>
          <w:szCs w:val="30"/>
        </w:rPr>
        <w:t>撰稿人：王茜</w:t>
      </w:r>
    </w:p>
    <w:tbl>
      <w:tblPr>
        <w:tblStyle w:val="a6"/>
        <w:tblW w:w="0" w:type="auto"/>
        <w:tblBorders>
          <w:left w:val="none" w:sz="0" w:space="0" w:color="auto"/>
          <w:right w:val="none" w:sz="0" w:space="0" w:color="auto"/>
        </w:tblBorders>
        <w:tblLook w:val="04A0" w:firstRow="1" w:lastRow="0" w:firstColumn="1" w:lastColumn="0" w:noHBand="0" w:noVBand="1"/>
      </w:tblPr>
      <w:tblGrid>
        <w:gridCol w:w="9962"/>
      </w:tblGrid>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报：哈医大党史学习教育领导小组办公室</w:t>
            </w:r>
          </w:p>
        </w:tc>
      </w:tr>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发：各党支部、党总支</w:t>
            </w:r>
          </w:p>
        </w:tc>
      </w:tr>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哈</w:t>
            </w:r>
            <w:proofErr w:type="gramStart"/>
            <w:r w:rsidRPr="001823D8">
              <w:rPr>
                <w:rFonts w:ascii="楷体_GB2312" w:eastAsia="楷体_GB2312" w:hint="eastAsia"/>
                <w:color w:val="auto"/>
                <w:sz w:val="28"/>
                <w:szCs w:val="28"/>
              </w:rPr>
              <w:t>医大公卫党史</w:t>
            </w:r>
            <w:proofErr w:type="gramEnd"/>
            <w:r w:rsidRPr="001823D8">
              <w:rPr>
                <w:rFonts w:ascii="楷体_GB2312" w:eastAsia="楷体_GB2312" w:hint="eastAsia"/>
                <w:color w:val="auto"/>
                <w:sz w:val="28"/>
                <w:szCs w:val="28"/>
              </w:rPr>
              <w:t>学习教育领导小组办公室</w:t>
            </w:r>
          </w:p>
        </w:tc>
      </w:tr>
    </w:tbl>
    <w:p w:rsidR="00871F9D" w:rsidRPr="00871F9D" w:rsidRDefault="00871F9D" w:rsidP="006E3EDC">
      <w:pPr>
        <w:jc w:val="center"/>
        <w:rPr>
          <w:rFonts w:ascii="楷体_GB2312" w:eastAsia="楷体_GB2312"/>
          <w:b/>
          <w:color w:val="auto"/>
          <w:sz w:val="30"/>
          <w:szCs w:val="30"/>
        </w:rPr>
      </w:pPr>
    </w:p>
    <w:sectPr w:rsidR="00871F9D" w:rsidRPr="00871F9D" w:rsidSect="008827E4">
      <w:pgSz w:w="11906" w:h="16838"/>
      <w:pgMar w:top="1440" w:right="1080" w:bottom="1440" w:left="108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FE2" w:rsidRDefault="00612FE2" w:rsidP="008827E4">
      <w:r>
        <w:separator/>
      </w:r>
    </w:p>
  </w:endnote>
  <w:endnote w:type="continuationSeparator" w:id="0">
    <w:p w:rsidR="00612FE2" w:rsidRDefault="00612FE2" w:rsidP="00882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FE2" w:rsidRDefault="00612FE2" w:rsidP="008827E4">
      <w:r>
        <w:separator/>
      </w:r>
    </w:p>
  </w:footnote>
  <w:footnote w:type="continuationSeparator" w:id="0">
    <w:p w:rsidR="00612FE2" w:rsidRDefault="00612FE2" w:rsidP="00882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827E4"/>
    <w:rsid w:val="000C3B61"/>
    <w:rsid w:val="001823D8"/>
    <w:rsid w:val="001C12FD"/>
    <w:rsid w:val="00201ACB"/>
    <w:rsid w:val="0020442E"/>
    <w:rsid w:val="002B12DC"/>
    <w:rsid w:val="002B423E"/>
    <w:rsid w:val="00303DB5"/>
    <w:rsid w:val="003672F1"/>
    <w:rsid w:val="00450CFA"/>
    <w:rsid w:val="00480FE1"/>
    <w:rsid w:val="00580625"/>
    <w:rsid w:val="00612FE2"/>
    <w:rsid w:val="006D304F"/>
    <w:rsid w:val="006E3EDC"/>
    <w:rsid w:val="00724FFF"/>
    <w:rsid w:val="0074357B"/>
    <w:rsid w:val="00761A63"/>
    <w:rsid w:val="0078597B"/>
    <w:rsid w:val="007A79E7"/>
    <w:rsid w:val="00815A2E"/>
    <w:rsid w:val="00842ADD"/>
    <w:rsid w:val="008579EC"/>
    <w:rsid w:val="00871F9D"/>
    <w:rsid w:val="008827E4"/>
    <w:rsid w:val="00896C77"/>
    <w:rsid w:val="00A62685"/>
    <w:rsid w:val="00A65A64"/>
    <w:rsid w:val="00A7564B"/>
    <w:rsid w:val="00AA18D1"/>
    <w:rsid w:val="00AB7DC2"/>
    <w:rsid w:val="00B46823"/>
    <w:rsid w:val="00C1594E"/>
    <w:rsid w:val="00C449F3"/>
    <w:rsid w:val="00C71FF3"/>
    <w:rsid w:val="00CC1F46"/>
    <w:rsid w:val="00CC487B"/>
    <w:rsid w:val="00E55959"/>
    <w:rsid w:val="00EF2F47"/>
    <w:rsid w:val="00EF6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仿宋_GB2312" w:eastAsia="仿宋_GB2312" w:hAnsiTheme="minorHAnsi" w:cs="仿宋_GB2312"/>
        <w:snapToGrid w:val="0"/>
        <w:color w:val="000000"/>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27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827E4"/>
    <w:rPr>
      <w:sz w:val="18"/>
      <w:szCs w:val="18"/>
    </w:rPr>
  </w:style>
  <w:style w:type="paragraph" w:styleId="a4">
    <w:name w:val="footer"/>
    <w:basedOn w:val="a"/>
    <w:link w:val="Char0"/>
    <w:uiPriority w:val="99"/>
    <w:unhideWhenUsed/>
    <w:rsid w:val="008827E4"/>
    <w:pPr>
      <w:tabs>
        <w:tab w:val="center" w:pos="4153"/>
        <w:tab w:val="right" w:pos="8306"/>
      </w:tabs>
      <w:snapToGrid w:val="0"/>
      <w:jc w:val="left"/>
    </w:pPr>
    <w:rPr>
      <w:sz w:val="18"/>
      <w:szCs w:val="18"/>
    </w:rPr>
  </w:style>
  <w:style w:type="character" w:customStyle="1" w:styleId="Char0">
    <w:name w:val="页脚 Char"/>
    <w:basedOn w:val="a0"/>
    <w:link w:val="a4"/>
    <w:uiPriority w:val="99"/>
    <w:rsid w:val="008827E4"/>
    <w:rPr>
      <w:sz w:val="18"/>
      <w:szCs w:val="18"/>
    </w:rPr>
  </w:style>
  <w:style w:type="paragraph" w:styleId="a5">
    <w:name w:val="Balloon Text"/>
    <w:basedOn w:val="a"/>
    <w:link w:val="Char1"/>
    <w:uiPriority w:val="99"/>
    <w:semiHidden/>
    <w:unhideWhenUsed/>
    <w:rsid w:val="006E3EDC"/>
    <w:rPr>
      <w:sz w:val="18"/>
      <w:szCs w:val="18"/>
    </w:rPr>
  </w:style>
  <w:style w:type="character" w:customStyle="1" w:styleId="Char1">
    <w:name w:val="批注框文本 Char"/>
    <w:basedOn w:val="a0"/>
    <w:link w:val="a5"/>
    <w:uiPriority w:val="99"/>
    <w:semiHidden/>
    <w:rsid w:val="006E3EDC"/>
    <w:rPr>
      <w:sz w:val="18"/>
      <w:szCs w:val="18"/>
    </w:rPr>
  </w:style>
  <w:style w:type="table" w:styleId="a6">
    <w:name w:val="Table Grid"/>
    <w:basedOn w:val="a1"/>
    <w:uiPriority w:val="59"/>
    <w:rsid w:val="00871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仿宋_GB2312" w:eastAsia="仿宋_GB2312" w:hAnsiTheme="minorHAnsi" w:cs="仿宋_GB2312"/>
        <w:snapToGrid w:val="0"/>
        <w:color w:val="000000"/>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27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27E4"/>
    <w:rPr>
      <w:sz w:val="18"/>
      <w:szCs w:val="18"/>
    </w:rPr>
  </w:style>
  <w:style w:type="paragraph" w:styleId="a4">
    <w:name w:val="footer"/>
    <w:basedOn w:val="a"/>
    <w:link w:val="Char0"/>
    <w:uiPriority w:val="99"/>
    <w:semiHidden/>
    <w:unhideWhenUsed/>
    <w:rsid w:val="008827E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27E4"/>
    <w:rPr>
      <w:sz w:val="18"/>
      <w:szCs w:val="18"/>
    </w:rPr>
  </w:style>
  <w:style w:type="paragraph" w:styleId="a5">
    <w:name w:val="Balloon Text"/>
    <w:basedOn w:val="a"/>
    <w:link w:val="Char1"/>
    <w:uiPriority w:val="99"/>
    <w:semiHidden/>
    <w:unhideWhenUsed/>
    <w:rsid w:val="006E3EDC"/>
    <w:rPr>
      <w:sz w:val="18"/>
      <w:szCs w:val="18"/>
    </w:rPr>
  </w:style>
  <w:style w:type="character" w:customStyle="1" w:styleId="Char1">
    <w:name w:val="批注框文本 Char"/>
    <w:basedOn w:val="a0"/>
    <w:link w:val="a5"/>
    <w:uiPriority w:val="99"/>
    <w:semiHidden/>
    <w:rsid w:val="006E3E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Windows User</cp:lastModifiedBy>
  <cp:revision>15</cp:revision>
  <dcterms:created xsi:type="dcterms:W3CDTF">2021-04-09T01:24:00Z</dcterms:created>
  <dcterms:modified xsi:type="dcterms:W3CDTF">2021-07-05T00:10:00Z</dcterms:modified>
</cp:coreProperties>
</file>